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B4" w:rsidRPr="002253B4" w:rsidRDefault="002253B4" w:rsidP="002253B4">
      <w:pPr>
        <w:pStyle w:val="a6"/>
        <w:jc w:val="center"/>
        <w:rPr>
          <w:rFonts w:ascii="Times New Roman" w:hAnsi="Times New Roman"/>
          <w:b/>
          <w:sz w:val="32"/>
        </w:rPr>
      </w:pPr>
      <w:proofErr w:type="gramStart"/>
      <w:r w:rsidRPr="002253B4">
        <w:rPr>
          <w:rFonts w:ascii="Times New Roman" w:hAnsi="Times New Roman"/>
          <w:b/>
          <w:sz w:val="32"/>
        </w:rPr>
        <w:t>МКОУ  «</w:t>
      </w:r>
      <w:proofErr w:type="spellStart"/>
      <w:proofErr w:type="gramEnd"/>
      <w:r w:rsidR="002E7B4D">
        <w:rPr>
          <w:rFonts w:ascii="Times New Roman" w:hAnsi="Times New Roman"/>
          <w:b/>
          <w:sz w:val="32"/>
        </w:rPr>
        <w:t>Араканская</w:t>
      </w:r>
      <w:proofErr w:type="spellEnd"/>
      <w:r w:rsidR="002E7B4D">
        <w:rPr>
          <w:rFonts w:ascii="Times New Roman" w:hAnsi="Times New Roman"/>
          <w:b/>
          <w:sz w:val="32"/>
        </w:rPr>
        <w:t xml:space="preserve">  СОШ </w:t>
      </w:r>
      <w:r w:rsidRPr="002253B4">
        <w:rPr>
          <w:rFonts w:ascii="Times New Roman" w:hAnsi="Times New Roman"/>
          <w:b/>
          <w:sz w:val="32"/>
        </w:rPr>
        <w:t>»</w:t>
      </w:r>
    </w:p>
    <w:p w:rsidR="002253B4" w:rsidRPr="002253B4" w:rsidRDefault="002253B4" w:rsidP="002253B4">
      <w:pPr>
        <w:pStyle w:val="a6"/>
        <w:jc w:val="center"/>
        <w:rPr>
          <w:rFonts w:ascii="Times New Roman" w:hAnsi="Times New Roman"/>
          <w:b/>
          <w:sz w:val="32"/>
        </w:rPr>
      </w:pPr>
      <w:r w:rsidRPr="002253B4">
        <w:rPr>
          <w:rFonts w:ascii="Times New Roman" w:hAnsi="Times New Roman"/>
          <w:b/>
          <w:sz w:val="32"/>
        </w:rPr>
        <w:t>МО «</w:t>
      </w:r>
      <w:proofErr w:type="spellStart"/>
      <w:r w:rsidRPr="002253B4">
        <w:rPr>
          <w:rFonts w:ascii="Times New Roman" w:hAnsi="Times New Roman"/>
          <w:b/>
          <w:sz w:val="32"/>
        </w:rPr>
        <w:t>Унцукульский</w:t>
      </w:r>
      <w:proofErr w:type="spellEnd"/>
      <w:r w:rsidRPr="002253B4">
        <w:rPr>
          <w:rFonts w:ascii="Times New Roman" w:hAnsi="Times New Roman"/>
          <w:b/>
          <w:sz w:val="32"/>
        </w:rPr>
        <w:t xml:space="preserve"> район»</w:t>
      </w:r>
    </w:p>
    <w:p w:rsidR="002253B4" w:rsidRDefault="002253B4" w:rsidP="002253B4">
      <w:pPr>
        <w:shd w:val="clear" w:color="auto" w:fill="FFFFFF"/>
        <w:spacing w:before="100" w:beforeAutospacing="1" w:after="202"/>
        <w:ind w:left="-709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4816"/>
      </w:tblGrid>
      <w:tr w:rsidR="00E53974" w:rsidTr="003671A4">
        <w:trPr>
          <w:trHeight w:val="3663"/>
        </w:trPr>
        <w:tc>
          <w:tcPr>
            <w:tcW w:w="4816" w:type="dxa"/>
          </w:tcPr>
          <w:p w:rsidR="00E53974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3BC0C4" wp14:editId="1E5EF346">
                  <wp:simplePos x="0" y="0"/>
                  <wp:positionH relativeFrom="column">
                    <wp:posOffset>-128549</wp:posOffset>
                  </wp:positionH>
                  <wp:positionV relativeFrom="paragraph">
                    <wp:posOffset>147853</wp:posOffset>
                  </wp:positionV>
                  <wp:extent cx="2194560" cy="1975485"/>
                  <wp:effectExtent l="0" t="0" r="0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97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3974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</w:p>
          <w:p w:rsidR="00E53974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</w:p>
          <w:p w:rsidR="00E53974" w:rsidRPr="00355F85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  <w:r w:rsidRPr="00355F85">
              <w:rPr>
                <w:rFonts w:ascii="Georgia" w:hAnsi="Georgia"/>
                <w:sz w:val="26"/>
                <w:szCs w:val="26"/>
              </w:rPr>
              <w:t>Утверждаю</w:t>
            </w:r>
          </w:p>
          <w:p w:rsidR="00E53974" w:rsidRPr="00355F85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  <w:r w:rsidRPr="00355F85">
              <w:rPr>
                <w:rFonts w:ascii="Georgia" w:hAnsi="Georgia"/>
                <w:sz w:val="26"/>
                <w:szCs w:val="26"/>
              </w:rPr>
              <w:t>Директор МКОУ «</w:t>
            </w:r>
            <w:proofErr w:type="spellStart"/>
            <w:r w:rsidRPr="00355F85">
              <w:rPr>
                <w:rFonts w:ascii="Georgia" w:hAnsi="Georgia"/>
                <w:sz w:val="26"/>
                <w:szCs w:val="26"/>
              </w:rPr>
              <w:t>Араканская</w:t>
            </w:r>
            <w:proofErr w:type="spellEnd"/>
            <w:r w:rsidRPr="00355F85">
              <w:rPr>
                <w:rFonts w:ascii="Georgia" w:hAnsi="Georgia"/>
                <w:sz w:val="26"/>
                <w:szCs w:val="26"/>
              </w:rPr>
              <w:t xml:space="preserve"> СОШ»</w:t>
            </w:r>
          </w:p>
          <w:p w:rsidR="00E53974" w:rsidRPr="00355F85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  <w:r w:rsidRPr="00355F85">
              <w:rPr>
                <w:rFonts w:ascii="Georgia" w:hAnsi="Georgia"/>
                <w:sz w:val="26"/>
                <w:szCs w:val="26"/>
              </w:rPr>
              <w:t>_____________</w:t>
            </w:r>
            <w:proofErr w:type="spellStart"/>
            <w:r w:rsidRPr="00355F85">
              <w:rPr>
                <w:rFonts w:ascii="Georgia" w:hAnsi="Georgia"/>
                <w:sz w:val="26"/>
                <w:szCs w:val="26"/>
              </w:rPr>
              <w:t>Р.М.Гаджиева</w:t>
            </w:r>
            <w:proofErr w:type="spellEnd"/>
          </w:p>
          <w:p w:rsidR="00E53974" w:rsidRPr="00355F85" w:rsidRDefault="00E53974" w:rsidP="003671A4">
            <w:pPr>
              <w:rPr>
                <w:rFonts w:ascii="Georgia" w:hAnsi="Georgia"/>
                <w:sz w:val="26"/>
                <w:szCs w:val="26"/>
              </w:rPr>
            </w:pPr>
            <w:r w:rsidRPr="00355F85">
              <w:rPr>
                <w:rFonts w:ascii="Georgia" w:hAnsi="Georgia"/>
                <w:sz w:val="26"/>
                <w:szCs w:val="26"/>
              </w:rPr>
              <w:t>Приказ № 25</w:t>
            </w:r>
          </w:p>
          <w:p w:rsidR="00E53974" w:rsidRDefault="00E53974" w:rsidP="003671A4">
            <w:pPr>
              <w:rPr>
                <w:sz w:val="20"/>
                <w:szCs w:val="20"/>
              </w:rPr>
            </w:pPr>
            <w:r w:rsidRPr="00355F85">
              <w:rPr>
                <w:rFonts w:ascii="Georgia" w:hAnsi="Georgia"/>
                <w:sz w:val="26"/>
                <w:szCs w:val="26"/>
              </w:rPr>
              <w:t>От 30.08.2023 г</w:t>
            </w:r>
          </w:p>
        </w:tc>
      </w:tr>
    </w:tbl>
    <w:p w:rsidR="00E53974" w:rsidRPr="002253B4" w:rsidRDefault="00E53974" w:rsidP="002253B4">
      <w:pPr>
        <w:rPr>
          <w:rFonts w:ascii="Times New Roman" w:hAnsi="Times New Roman" w:cs="Times New Roman"/>
          <w:b/>
          <w:sz w:val="28"/>
          <w:szCs w:val="28"/>
        </w:rPr>
      </w:pPr>
    </w:p>
    <w:p w:rsidR="002253B4" w:rsidRPr="002253B4" w:rsidRDefault="002253B4" w:rsidP="002253B4">
      <w:pPr>
        <w:pStyle w:val="a6"/>
        <w:jc w:val="center"/>
        <w:rPr>
          <w:rFonts w:ascii="Times New Roman" w:hAnsi="Times New Roman"/>
          <w:sz w:val="36"/>
        </w:rPr>
      </w:pPr>
      <w:bookmarkStart w:id="0" w:name="_GoBack"/>
      <w:r w:rsidRPr="002253B4">
        <w:rPr>
          <w:rFonts w:ascii="Times New Roman" w:hAnsi="Times New Roman"/>
          <w:sz w:val="36"/>
        </w:rPr>
        <w:t>Учебный план</w:t>
      </w:r>
    </w:p>
    <w:p w:rsidR="002253B4" w:rsidRPr="002253B4" w:rsidRDefault="002253B4" w:rsidP="002253B4">
      <w:pPr>
        <w:pStyle w:val="a6"/>
        <w:jc w:val="center"/>
        <w:rPr>
          <w:rFonts w:ascii="Times New Roman" w:hAnsi="Times New Roman"/>
          <w:sz w:val="36"/>
        </w:rPr>
      </w:pPr>
      <w:r w:rsidRPr="002253B4">
        <w:rPr>
          <w:rFonts w:ascii="Times New Roman" w:hAnsi="Times New Roman"/>
          <w:sz w:val="36"/>
        </w:rPr>
        <w:t>внеурочной деятельности</w:t>
      </w:r>
    </w:p>
    <w:p w:rsidR="002253B4" w:rsidRPr="002253B4" w:rsidRDefault="002253B4" w:rsidP="002253B4">
      <w:pPr>
        <w:pStyle w:val="a6"/>
        <w:jc w:val="center"/>
        <w:rPr>
          <w:rFonts w:ascii="Times New Roman" w:hAnsi="Times New Roman"/>
          <w:sz w:val="36"/>
        </w:rPr>
      </w:pPr>
      <w:r w:rsidRPr="002253B4">
        <w:rPr>
          <w:rFonts w:ascii="Times New Roman" w:hAnsi="Times New Roman"/>
          <w:sz w:val="36"/>
        </w:rPr>
        <w:t>в 1-4-х классах на 2023-2024учебный год</w:t>
      </w:r>
    </w:p>
    <w:p w:rsidR="002253B4" w:rsidRPr="002253B4" w:rsidRDefault="002253B4" w:rsidP="002253B4">
      <w:pPr>
        <w:pStyle w:val="a6"/>
        <w:jc w:val="center"/>
        <w:rPr>
          <w:rFonts w:ascii="Times New Roman" w:hAnsi="Times New Roman"/>
          <w:sz w:val="36"/>
        </w:rPr>
      </w:pPr>
      <w:r w:rsidRPr="002253B4">
        <w:rPr>
          <w:rFonts w:ascii="Times New Roman" w:hAnsi="Times New Roman"/>
          <w:sz w:val="36"/>
        </w:rPr>
        <w:t>в рамках ФГОС ООО</w:t>
      </w:r>
    </w:p>
    <w:bookmarkEnd w:id="0"/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E53974">
      <w:pPr>
        <w:pStyle w:val="1"/>
        <w:spacing w:before="72"/>
        <w:ind w:left="0" w:right="1810"/>
        <w:jc w:val="left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</w:p>
    <w:p w:rsidR="002253B4" w:rsidRPr="002253B4" w:rsidRDefault="002253B4" w:rsidP="002253B4">
      <w:pPr>
        <w:pStyle w:val="1"/>
        <w:spacing w:before="72"/>
        <w:ind w:left="0" w:right="1810"/>
        <w:jc w:val="left"/>
        <w:rPr>
          <w:sz w:val="28"/>
          <w:szCs w:val="28"/>
        </w:rPr>
      </w:pPr>
    </w:p>
    <w:p w:rsidR="002253B4" w:rsidRPr="002253B4" w:rsidRDefault="002E7B4D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с.Аракани</w:t>
      </w:r>
      <w:proofErr w:type="spellEnd"/>
    </w:p>
    <w:p w:rsidR="002253B4" w:rsidRPr="002253B4" w:rsidRDefault="002253B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B4" w:rsidRDefault="002253B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B4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2E7B4D" w:rsidRDefault="002E7B4D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4" w:rsidRPr="002253B4" w:rsidRDefault="00E53974" w:rsidP="0022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B4" w:rsidRPr="00B55BEB" w:rsidRDefault="002253B4" w:rsidP="002253B4">
      <w:pPr>
        <w:pStyle w:val="1"/>
        <w:spacing w:before="72"/>
        <w:ind w:left="1621" w:right="1810"/>
        <w:rPr>
          <w:sz w:val="28"/>
          <w:szCs w:val="28"/>
        </w:rPr>
      </w:pPr>
      <w:r w:rsidRPr="00B55BEB">
        <w:rPr>
          <w:sz w:val="28"/>
          <w:szCs w:val="28"/>
        </w:rPr>
        <w:lastRenderedPageBreak/>
        <w:t>Пояснительная записка к учебному плану внеурочной деятельности</w:t>
      </w:r>
    </w:p>
    <w:p w:rsidR="002253B4" w:rsidRPr="00B55BEB" w:rsidRDefault="002253B4" w:rsidP="002253B4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2253B4" w:rsidRPr="00B55BEB" w:rsidRDefault="002253B4" w:rsidP="002253B4">
      <w:pPr>
        <w:pStyle w:val="a3"/>
        <w:ind w:left="499" w:right="416" w:firstLine="422"/>
        <w:rPr>
          <w:sz w:val="28"/>
          <w:szCs w:val="28"/>
        </w:rPr>
      </w:pPr>
      <w:r w:rsidRPr="00B55BEB">
        <w:rPr>
          <w:sz w:val="28"/>
          <w:szCs w:val="28"/>
        </w:rPr>
        <w:t>Учебный планразработанвсоответствиистребованиямиследующихнормативныхиправовыхдокументов:</w:t>
      </w:r>
    </w:p>
    <w:p w:rsidR="002253B4" w:rsidRDefault="002253B4" w:rsidP="002253B4">
      <w:pPr>
        <w:pStyle w:val="a3"/>
        <w:numPr>
          <w:ilvl w:val="0"/>
          <w:numId w:val="2"/>
        </w:numPr>
        <w:jc w:val="left"/>
        <w:rPr>
          <w:sz w:val="28"/>
        </w:rPr>
      </w:pPr>
      <w:r w:rsidRPr="00B55BEB">
        <w:rPr>
          <w:sz w:val="28"/>
        </w:rPr>
        <w:t xml:space="preserve">Федеральный закон «Об образовании в Российской Федерации» от 29 декабря 2012 г. № 273-ФЗ (с изменениями и дополнениями от 14.07.2022);  </w:t>
      </w:r>
    </w:p>
    <w:p w:rsidR="002253B4" w:rsidRDefault="002253B4" w:rsidP="002253B4">
      <w:pPr>
        <w:pStyle w:val="a3"/>
        <w:numPr>
          <w:ilvl w:val="0"/>
          <w:numId w:val="2"/>
        </w:numPr>
        <w:jc w:val="left"/>
        <w:rPr>
          <w:sz w:val="28"/>
        </w:rPr>
      </w:pPr>
      <w:r w:rsidRPr="00B55BEB">
        <w:rPr>
          <w:sz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 </w:t>
      </w:r>
    </w:p>
    <w:p w:rsidR="002253B4" w:rsidRDefault="002253B4" w:rsidP="002253B4">
      <w:pPr>
        <w:pStyle w:val="a3"/>
        <w:numPr>
          <w:ilvl w:val="0"/>
          <w:numId w:val="2"/>
        </w:numPr>
        <w:jc w:val="left"/>
        <w:rPr>
          <w:sz w:val="28"/>
        </w:rPr>
      </w:pPr>
      <w:r w:rsidRPr="00B55BEB">
        <w:rPr>
          <w:sz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</w:t>
      </w:r>
      <w:r>
        <w:rPr>
          <w:sz w:val="28"/>
        </w:rPr>
        <w:t xml:space="preserve">рации от 17.05.2012 г. № 413»;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 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</w:t>
      </w:r>
      <w:r>
        <w:rPr>
          <w:sz w:val="28"/>
        </w:rPr>
        <w:t xml:space="preserve">бразовательную деятельность";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  <w:r>
        <w:rPr>
          <w:sz w:val="28"/>
        </w:rPr>
        <w:t xml:space="preserve"> среднего общего образования";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 Письмо Министерства просвещения Российской Федерации от 17.12.2021 № 03-2161 «О направлении методических рекомендаций»; 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Приказ Министерства просвещения Российской Федерации от 23.11.2022 № </w:t>
      </w:r>
      <w:r w:rsidRPr="00B55BEB">
        <w:rPr>
          <w:sz w:val="28"/>
        </w:rPr>
        <w:lastRenderedPageBreak/>
        <w:t xml:space="preserve">1014 "Об утверждении федеральной образовательной программы </w:t>
      </w:r>
      <w:r>
        <w:rPr>
          <w:sz w:val="28"/>
        </w:rPr>
        <w:t xml:space="preserve">среднего общего образования";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</w:t>
      </w:r>
      <w:r>
        <w:rPr>
          <w:sz w:val="28"/>
        </w:rPr>
        <w:t xml:space="preserve">и молодежи" (СП 2.4.3648-20); 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</w:t>
      </w:r>
      <w:r>
        <w:rPr>
          <w:sz w:val="28"/>
        </w:rPr>
        <w:t>ия» от 05.07.2022 № ТВ-1290/03;</w:t>
      </w:r>
    </w:p>
    <w:p w:rsidR="002253B4" w:rsidRPr="00B55BEB" w:rsidRDefault="002253B4" w:rsidP="002253B4">
      <w:pPr>
        <w:pStyle w:val="a3"/>
        <w:numPr>
          <w:ilvl w:val="0"/>
          <w:numId w:val="2"/>
        </w:numPr>
        <w:jc w:val="left"/>
        <w:rPr>
          <w:sz w:val="36"/>
          <w:szCs w:val="28"/>
        </w:rPr>
      </w:pPr>
      <w:r w:rsidRPr="00B55BEB">
        <w:rPr>
          <w:sz w:val="28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2253B4" w:rsidRDefault="002253B4" w:rsidP="002253B4">
      <w:pPr>
        <w:pStyle w:val="a3"/>
        <w:ind w:left="216" w:right="407" w:firstLine="566"/>
        <w:rPr>
          <w:sz w:val="28"/>
          <w:szCs w:val="28"/>
        </w:rPr>
      </w:pPr>
    </w:p>
    <w:p w:rsidR="002253B4" w:rsidRPr="00B55BEB" w:rsidRDefault="002253B4" w:rsidP="002253B4">
      <w:pPr>
        <w:pStyle w:val="a3"/>
        <w:ind w:left="216" w:right="407" w:firstLine="566"/>
        <w:rPr>
          <w:sz w:val="28"/>
          <w:szCs w:val="28"/>
        </w:rPr>
      </w:pPr>
      <w:r w:rsidRPr="00B55BEB">
        <w:rPr>
          <w:sz w:val="28"/>
          <w:szCs w:val="28"/>
        </w:rPr>
        <w:t>На основании календарного графика МОУ «</w:t>
      </w:r>
      <w:proofErr w:type="spellStart"/>
      <w:r w:rsidR="002E7B4D">
        <w:rPr>
          <w:sz w:val="28"/>
          <w:szCs w:val="28"/>
        </w:rPr>
        <w:t>Араканская</w:t>
      </w:r>
      <w:proofErr w:type="spellEnd"/>
      <w:r w:rsidR="002E7B4D">
        <w:rPr>
          <w:sz w:val="28"/>
          <w:szCs w:val="28"/>
        </w:rPr>
        <w:t xml:space="preserve"> СОШ</w:t>
      </w:r>
      <w:r w:rsidRPr="00B55BEB">
        <w:rPr>
          <w:sz w:val="28"/>
          <w:szCs w:val="28"/>
        </w:rPr>
        <w:t>» продолжительность уч</w:t>
      </w:r>
      <w:r w:rsidR="002E7B4D">
        <w:rPr>
          <w:sz w:val="28"/>
          <w:szCs w:val="28"/>
        </w:rPr>
        <w:t>ебного года для 2-4классов–34 шес</w:t>
      </w:r>
      <w:r w:rsidRPr="00B55BEB">
        <w:rPr>
          <w:sz w:val="28"/>
          <w:szCs w:val="28"/>
        </w:rPr>
        <w:t>тидневные недели, для 1-хклассов– 33 пятидневн</w:t>
      </w:r>
      <w:r w:rsidR="002E7B4D">
        <w:rPr>
          <w:sz w:val="28"/>
          <w:szCs w:val="28"/>
        </w:rPr>
        <w:t>ая</w:t>
      </w:r>
      <w:r w:rsidRPr="00B55BEB">
        <w:rPr>
          <w:sz w:val="28"/>
          <w:szCs w:val="28"/>
        </w:rPr>
        <w:t xml:space="preserve"> недел</w:t>
      </w:r>
      <w:r w:rsidR="002E7B4D">
        <w:rPr>
          <w:sz w:val="28"/>
          <w:szCs w:val="28"/>
        </w:rPr>
        <w:t>я</w:t>
      </w:r>
      <w:r w:rsidRPr="00B55BEB">
        <w:rPr>
          <w:sz w:val="28"/>
          <w:szCs w:val="28"/>
        </w:rPr>
        <w:t>.</w:t>
      </w:r>
    </w:p>
    <w:p w:rsidR="002253B4" w:rsidRPr="00B55BEB" w:rsidRDefault="002253B4" w:rsidP="002253B4">
      <w:pPr>
        <w:pStyle w:val="a3"/>
        <w:spacing w:before="4"/>
        <w:ind w:left="216" w:right="405" w:firstLine="566"/>
        <w:rPr>
          <w:sz w:val="28"/>
          <w:szCs w:val="28"/>
        </w:rPr>
      </w:pPr>
      <w:r w:rsidRPr="00B55BEB">
        <w:rPr>
          <w:sz w:val="28"/>
          <w:szCs w:val="28"/>
        </w:rPr>
        <w:t>Учебный план внеурочной деятельности на2022-2023учебный год беспечивает учет индивидуальных особенностей и потребностейобучающихся 1-4 классов через организацию внеурочной деятельности.</w:t>
      </w:r>
    </w:p>
    <w:p w:rsidR="002253B4" w:rsidRPr="00B55BEB" w:rsidRDefault="002253B4" w:rsidP="002253B4">
      <w:pPr>
        <w:pStyle w:val="a3"/>
        <w:spacing w:before="1" w:line="237" w:lineRule="auto"/>
        <w:ind w:left="216" w:right="409" w:firstLine="566"/>
        <w:rPr>
          <w:sz w:val="28"/>
          <w:szCs w:val="28"/>
        </w:rPr>
      </w:pPr>
      <w:r w:rsidRPr="00B55BEB">
        <w:rPr>
          <w:sz w:val="28"/>
          <w:szCs w:val="28"/>
        </w:rPr>
        <w:t>Внеурочная деятельность обучающихся 1-4 классов организована по следующим направлениям развития личности: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3"/>
          <w:tab w:val="left" w:pos="1504"/>
        </w:tabs>
        <w:spacing w:line="269" w:lineRule="exact"/>
        <w:ind w:hanging="361"/>
        <w:jc w:val="left"/>
        <w:rPr>
          <w:sz w:val="28"/>
          <w:szCs w:val="28"/>
        </w:rPr>
      </w:pPr>
      <w:r w:rsidRPr="00B55BEB">
        <w:rPr>
          <w:sz w:val="28"/>
          <w:szCs w:val="28"/>
        </w:rPr>
        <w:t>духовно-нравственное;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3"/>
          <w:tab w:val="left" w:pos="1504"/>
        </w:tabs>
        <w:spacing w:line="269" w:lineRule="exact"/>
        <w:ind w:hanging="361"/>
        <w:jc w:val="left"/>
        <w:rPr>
          <w:sz w:val="28"/>
          <w:szCs w:val="28"/>
        </w:rPr>
      </w:pPr>
      <w:r w:rsidRPr="00B55BEB">
        <w:rPr>
          <w:sz w:val="28"/>
          <w:szCs w:val="28"/>
        </w:rPr>
        <w:t>социальное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3"/>
          <w:tab w:val="left" w:pos="1504"/>
        </w:tabs>
        <w:spacing w:line="269" w:lineRule="exact"/>
        <w:ind w:hanging="361"/>
        <w:jc w:val="left"/>
        <w:rPr>
          <w:sz w:val="28"/>
          <w:szCs w:val="28"/>
        </w:rPr>
      </w:pPr>
      <w:proofErr w:type="spellStart"/>
      <w:r w:rsidRPr="00B55BEB">
        <w:rPr>
          <w:sz w:val="28"/>
          <w:szCs w:val="28"/>
        </w:rPr>
        <w:t>общеинтеллектуальное</w:t>
      </w:r>
      <w:proofErr w:type="spellEnd"/>
      <w:r w:rsidRPr="00B55BEB">
        <w:rPr>
          <w:sz w:val="28"/>
          <w:szCs w:val="28"/>
        </w:rPr>
        <w:t>;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3"/>
          <w:tab w:val="left" w:pos="1504"/>
        </w:tabs>
        <w:spacing w:line="269" w:lineRule="exact"/>
        <w:ind w:hanging="361"/>
        <w:jc w:val="left"/>
        <w:rPr>
          <w:sz w:val="28"/>
          <w:szCs w:val="28"/>
        </w:rPr>
      </w:pPr>
      <w:r w:rsidRPr="00B55BEB">
        <w:rPr>
          <w:sz w:val="28"/>
          <w:szCs w:val="28"/>
        </w:rPr>
        <w:t>общекультурное;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3"/>
          <w:tab w:val="left" w:pos="1504"/>
        </w:tabs>
        <w:spacing w:line="269" w:lineRule="exact"/>
        <w:ind w:hanging="361"/>
        <w:jc w:val="left"/>
        <w:rPr>
          <w:sz w:val="28"/>
          <w:szCs w:val="28"/>
        </w:rPr>
      </w:pPr>
      <w:r w:rsidRPr="00B55BEB">
        <w:rPr>
          <w:sz w:val="28"/>
          <w:szCs w:val="28"/>
        </w:rPr>
        <w:t>спортивно-оздоровительное.</w:t>
      </w:r>
    </w:p>
    <w:p w:rsidR="002253B4" w:rsidRPr="00B55BEB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Вшколе для реализации внеурочной деятельности выбрана оптимизационная модель</w:t>
      </w:r>
      <w:r w:rsidRPr="00B55BEB">
        <w:rPr>
          <w:rFonts w:ascii="Times New Roman" w:hAnsi="Times New Roman"/>
          <w:i/>
          <w:sz w:val="28"/>
        </w:rPr>
        <w:t>, </w:t>
      </w:r>
      <w:r w:rsidRPr="00B55BEB">
        <w:rPr>
          <w:rFonts w:ascii="Times New Roman" w:hAnsi="Times New Roman"/>
          <w:sz w:val="28"/>
        </w:rPr>
        <w:t>основанная на принципах добровольности, увлекательности, досту</w:t>
      </w:r>
      <w:r>
        <w:rPr>
          <w:rFonts w:ascii="Times New Roman" w:hAnsi="Times New Roman"/>
          <w:sz w:val="28"/>
        </w:rPr>
        <w:t xml:space="preserve">пности, социального закаливания </w:t>
      </w:r>
      <w:r w:rsidRPr="00B55BE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социальных проб.</w:t>
      </w:r>
      <w:r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Модель внеурочной деятельности на основе оптимизации всех внутренних ресурсов образовательного учреждения предполагает, что в её реализации принимают участие все педагогические работники </w:t>
      </w:r>
      <w:proofErr w:type="gramStart"/>
      <w:r w:rsidRPr="00B55BEB">
        <w:rPr>
          <w:rFonts w:ascii="Times New Roman" w:hAnsi="Times New Roman"/>
          <w:sz w:val="28"/>
        </w:rPr>
        <w:t>учреждения(</w:t>
      </w:r>
      <w:proofErr w:type="gramEnd"/>
      <w:r w:rsidRPr="00B55BEB">
        <w:rPr>
          <w:rFonts w:ascii="Times New Roman" w:hAnsi="Times New Roman"/>
          <w:sz w:val="28"/>
        </w:rPr>
        <w:t xml:space="preserve">учителя,педагог–организатор, психолог, социальный педагог, </w:t>
      </w:r>
      <w:proofErr w:type="spellStart"/>
      <w:r w:rsidRPr="00B55BEB">
        <w:rPr>
          <w:rFonts w:ascii="Times New Roman" w:hAnsi="Times New Roman"/>
          <w:sz w:val="28"/>
        </w:rPr>
        <w:t>тьюторы</w:t>
      </w:r>
      <w:proofErr w:type="spellEnd"/>
      <w:r w:rsidRPr="00B55BEB">
        <w:rPr>
          <w:rFonts w:ascii="Times New Roman" w:hAnsi="Times New Roman"/>
          <w:sz w:val="28"/>
        </w:rPr>
        <w:t>).Координирующую роль выполняет классный руководитель.</w:t>
      </w:r>
    </w:p>
    <w:p w:rsidR="002253B4" w:rsidRPr="00B55BEB" w:rsidRDefault="002253B4" w:rsidP="002253B4">
      <w:pPr>
        <w:pStyle w:val="a3"/>
        <w:spacing w:line="252" w:lineRule="exact"/>
        <w:rPr>
          <w:sz w:val="28"/>
          <w:szCs w:val="28"/>
        </w:rPr>
      </w:pPr>
      <w:r w:rsidRPr="00B55BEB">
        <w:rPr>
          <w:sz w:val="28"/>
          <w:szCs w:val="28"/>
        </w:rPr>
        <w:t>Преимущества оптимизационной модели: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4"/>
        </w:tabs>
        <w:spacing w:line="269" w:lineRule="exact"/>
        <w:ind w:hanging="361"/>
        <w:rPr>
          <w:sz w:val="28"/>
          <w:szCs w:val="28"/>
        </w:rPr>
      </w:pPr>
      <w:r w:rsidRPr="00B55BEB">
        <w:rPr>
          <w:sz w:val="28"/>
          <w:szCs w:val="28"/>
        </w:rPr>
        <w:t>минимизация финансовых расходов на внеурочную деятельность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4"/>
        </w:tabs>
        <w:spacing w:line="269" w:lineRule="exact"/>
        <w:ind w:hanging="361"/>
        <w:rPr>
          <w:sz w:val="28"/>
          <w:szCs w:val="28"/>
        </w:rPr>
      </w:pPr>
      <w:r w:rsidRPr="00B55BEB">
        <w:rPr>
          <w:sz w:val="28"/>
          <w:szCs w:val="28"/>
        </w:rPr>
        <w:t>создание единого образовательного и методического пространства в школе</w:t>
      </w:r>
    </w:p>
    <w:p w:rsidR="002253B4" w:rsidRPr="00B55BEB" w:rsidRDefault="002253B4" w:rsidP="002253B4">
      <w:pPr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  <w:sectPr w:rsidR="002253B4" w:rsidRPr="00B55BEB" w:rsidSect="002253B4">
          <w:pgSz w:w="11910" w:h="16840"/>
          <w:pgMar w:top="760" w:right="440" w:bottom="280" w:left="1200" w:header="720" w:footer="720" w:gutter="0"/>
          <w:cols w:space="720"/>
        </w:sectPr>
      </w:pP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4"/>
        </w:tabs>
        <w:spacing w:before="86"/>
        <w:ind w:right="423"/>
        <w:rPr>
          <w:sz w:val="28"/>
          <w:szCs w:val="28"/>
        </w:rPr>
      </w:pPr>
      <w:r w:rsidRPr="00B55BEB">
        <w:rPr>
          <w:sz w:val="28"/>
          <w:szCs w:val="28"/>
        </w:rPr>
        <w:lastRenderedPageBreak/>
        <w:t>формирование содержательного и организационного единства всех подразделений школы</w:t>
      </w:r>
    </w:p>
    <w:p w:rsidR="002253B4" w:rsidRPr="00B55BEB" w:rsidRDefault="002253B4" w:rsidP="002253B4">
      <w:pPr>
        <w:pStyle w:val="a5"/>
        <w:numPr>
          <w:ilvl w:val="0"/>
          <w:numId w:val="1"/>
        </w:numPr>
        <w:tabs>
          <w:tab w:val="left" w:pos="1504"/>
        </w:tabs>
        <w:spacing w:before="1"/>
        <w:ind w:right="406"/>
        <w:rPr>
          <w:sz w:val="28"/>
          <w:szCs w:val="28"/>
        </w:rPr>
      </w:pPr>
      <w:r w:rsidRPr="00B55BEB">
        <w:rPr>
          <w:sz w:val="28"/>
          <w:szCs w:val="28"/>
        </w:rPr>
        <w:t>создание здоровьесберегающей среды, обеспечивающей соблюдение санитарно-эпидемиологических правил и нормативов и включающую рациональную организацию образовательного процесса, оптимизацию двигательной активности, организацию рационального питания, работу по формированию ценности здоровья и здорового образа жизни;</w:t>
      </w:r>
    </w:p>
    <w:p w:rsidR="002253B4" w:rsidRPr="00B55BEB" w:rsidRDefault="002253B4" w:rsidP="002253B4">
      <w:pPr>
        <w:pStyle w:val="a3"/>
        <w:spacing w:before="3"/>
        <w:ind w:left="0"/>
        <w:jc w:val="left"/>
        <w:rPr>
          <w:sz w:val="28"/>
          <w:szCs w:val="28"/>
        </w:rPr>
      </w:pPr>
    </w:p>
    <w:p w:rsidR="002253B4" w:rsidRPr="00B55BEB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В основе видов деятельности, применяемых в условиях школы лежат принципы</w:t>
      </w:r>
    </w:p>
    <w:p w:rsidR="002253B4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соответствия возрастным особенностям обучающихся, преемственность с технологиями учебной деятельности</w:t>
      </w:r>
      <w:r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опора на ценности воспитательной </w:t>
      </w:r>
    </w:p>
    <w:p w:rsidR="002253B4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системы школы</w:t>
      </w:r>
      <w:r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свободный выбор на основе личных интересов и </w:t>
      </w:r>
    </w:p>
    <w:p w:rsidR="002253B4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склонностей ребёнка</w:t>
      </w:r>
      <w:r>
        <w:rPr>
          <w:rFonts w:ascii="Times New Roman" w:hAnsi="Times New Roman"/>
          <w:sz w:val="28"/>
        </w:rPr>
        <w:t>.</w:t>
      </w:r>
    </w:p>
    <w:p w:rsidR="002253B4" w:rsidRPr="00B55BEB" w:rsidRDefault="002253B4" w:rsidP="002253B4">
      <w:pPr>
        <w:pStyle w:val="a6"/>
        <w:rPr>
          <w:rFonts w:ascii="Times New Roman" w:hAnsi="Times New Roman"/>
          <w:b/>
          <w:sz w:val="28"/>
        </w:rPr>
      </w:pPr>
      <w:r w:rsidRPr="00B55BEB">
        <w:rPr>
          <w:rFonts w:ascii="Times New Roman" w:hAnsi="Times New Roman"/>
          <w:b/>
          <w:sz w:val="28"/>
        </w:rPr>
        <w:t>Задачи внеурочной деятельности:</w:t>
      </w:r>
    </w:p>
    <w:p w:rsidR="002253B4" w:rsidRDefault="002253B4" w:rsidP="002253B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создать условия для индивидуального развития ребёнка в избранной </w:t>
      </w:r>
    </w:p>
    <w:p w:rsidR="002253B4" w:rsidRPr="00B55BEB" w:rsidRDefault="002253B4" w:rsidP="002253B4">
      <w:pPr>
        <w:pStyle w:val="a6"/>
        <w:ind w:left="720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сфере внеурочной</w:t>
      </w:r>
      <w:r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деятельности</w:t>
      </w:r>
    </w:p>
    <w:p w:rsidR="002253B4" w:rsidRPr="00B55BEB" w:rsidRDefault="002253B4" w:rsidP="002253B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оптимизировать учебную нагрузку обучающихся;</w:t>
      </w:r>
    </w:p>
    <w:p w:rsidR="002253B4" w:rsidRPr="00B55BEB" w:rsidRDefault="002253B4" w:rsidP="002253B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улучшить условия развития ребенка и сохранения его здоровья;</w:t>
      </w:r>
    </w:p>
    <w:p w:rsidR="002253B4" w:rsidRPr="00B55BEB" w:rsidRDefault="002253B4" w:rsidP="002253B4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учесть возрастные и индивидуальные особенности обучающихся.</w:t>
      </w:r>
    </w:p>
    <w:p w:rsidR="002253B4" w:rsidRPr="00B55BEB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Внеурочная деятельность организована в   форме групповых занятий, которые проводятся в виде таких студий, спортивных секций, спецкурсов, проектов, творческих мастерских, общественно полезных практик на добровольной основе в соответствии с выбором участников образовательных отношений.</w:t>
      </w:r>
    </w:p>
    <w:p w:rsidR="008825D0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План внеурочной деятельности определяет состав и структуру направлений, формы </w:t>
      </w:r>
    </w:p>
    <w:p w:rsidR="008825D0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организации, объем внеурочной деятельности для обучающихся при получении начального общего образования с учетом интересов обучающихся и возможностей </w:t>
      </w:r>
    </w:p>
    <w:p w:rsidR="002253B4" w:rsidRPr="00B55BEB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школы.</w:t>
      </w:r>
    </w:p>
    <w:p w:rsidR="002253B4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Количество часов, отводимых и финансируемых в рамках нормативного бюджетного финансирования в 1-4 классах составляет от 3-5 часа в неделю. Внеурочные занятия проводятся в</w:t>
      </w:r>
      <w:r w:rsidR="002E7B4D">
        <w:rPr>
          <w:rFonts w:ascii="Times New Roman" w:hAnsi="Times New Roman"/>
          <w:sz w:val="28"/>
        </w:rPr>
        <w:t xml:space="preserve"> </w:t>
      </w:r>
      <w:r w:rsidRPr="00B55BEB">
        <w:rPr>
          <w:rFonts w:ascii="Times New Roman" w:hAnsi="Times New Roman"/>
          <w:sz w:val="28"/>
        </w:rPr>
        <w:t>школе с группами детей, сформированными на базе классов,</w:t>
      </w:r>
    </w:p>
    <w:p w:rsidR="002253B4" w:rsidRPr="00B55BEB" w:rsidRDefault="002253B4" w:rsidP="002253B4">
      <w:pPr>
        <w:pStyle w:val="a6"/>
        <w:rPr>
          <w:rFonts w:ascii="Times New Roman" w:hAnsi="Times New Roman"/>
          <w:sz w:val="28"/>
        </w:rPr>
      </w:pPr>
      <w:r w:rsidRPr="00B55BEB">
        <w:rPr>
          <w:rFonts w:ascii="Times New Roman" w:hAnsi="Times New Roman"/>
          <w:sz w:val="28"/>
        </w:rPr>
        <w:t> с учетом выбора родителей, по отдельно составленному расписанию.</w:t>
      </w:r>
    </w:p>
    <w:p w:rsidR="002253B4" w:rsidRPr="00B55BEB" w:rsidRDefault="002253B4" w:rsidP="008825D0">
      <w:pPr>
        <w:pStyle w:val="a3"/>
        <w:spacing w:line="242" w:lineRule="auto"/>
        <w:ind w:left="0" w:right="419"/>
        <w:rPr>
          <w:sz w:val="28"/>
          <w:szCs w:val="28"/>
        </w:rPr>
      </w:pPr>
      <w:r w:rsidRPr="00B55BEB">
        <w:rPr>
          <w:sz w:val="28"/>
          <w:szCs w:val="28"/>
        </w:rPr>
        <w:t>Формами и методами оценки являются включенное педагогическое наблюдение, анкетирование, беседа, портфолио.</w:t>
      </w:r>
    </w:p>
    <w:p w:rsidR="008825D0" w:rsidRDefault="002253B4" w:rsidP="008825D0">
      <w:pPr>
        <w:pStyle w:val="a3"/>
        <w:ind w:left="0" w:right="403"/>
        <w:rPr>
          <w:sz w:val="28"/>
          <w:szCs w:val="28"/>
        </w:rPr>
      </w:pPr>
      <w:r w:rsidRPr="00B55BEB">
        <w:rPr>
          <w:sz w:val="28"/>
          <w:szCs w:val="28"/>
        </w:rPr>
        <w:t>Промежуточная аттестация поитогам деятельности осуществляется в форме портфолио и представляет собой специально организованную подборку работ, которые демонстрируют усилия, прогресс и достижения обучающегося в различных областях, что является оптимальным</w:t>
      </w:r>
      <w:r w:rsidR="008825D0">
        <w:rPr>
          <w:sz w:val="28"/>
          <w:szCs w:val="28"/>
        </w:rPr>
        <w:t xml:space="preserve"> </w:t>
      </w:r>
      <w:r w:rsidRPr="00B55BEB">
        <w:rPr>
          <w:sz w:val="28"/>
          <w:szCs w:val="28"/>
        </w:rPr>
        <w:t>способом организации текущей системы </w:t>
      </w:r>
    </w:p>
    <w:p w:rsidR="008825D0" w:rsidRDefault="002253B4" w:rsidP="008825D0">
      <w:pPr>
        <w:pStyle w:val="a3"/>
        <w:ind w:left="0" w:right="403"/>
        <w:rPr>
          <w:sz w:val="28"/>
          <w:szCs w:val="28"/>
        </w:rPr>
      </w:pPr>
      <w:r w:rsidRPr="00B55BEB">
        <w:rPr>
          <w:sz w:val="28"/>
          <w:szCs w:val="28"/>
        </w:rPr>
        <w:t>оценки. В его составе результаты, достигнутые учеником в ходе различных форм активности: творческой, социальной, коммуникативной, физкультурно-оздоровительной,</w:t>
      </w:r>
      <w:r w:rsidR="008825D0">
        <w:rPr>
          <w:sz w:val="28"/>
          <w:szCs w:val="28"/>
        </w:rPr>
        <w:t xml:space="preserve"> </w:t>
      </w:r>
      <w:r w:rsidRPr="00B55BEB">
        <w:rPr>
          <w:sz w:val="28"/>
          <w:szCs w:val="28"/>
        </w:rPr>
        <w:t>трудовой деятельности, протекающей как в рамках </w:t>
      </w:r>
    </w:p>
    <w:p w:rsidR="0019335D" w:rsidRDefault="002253B4" w:rsidP="002253B4">
      <w:pPr>
        <w:rPr>
          <w:rFonts w:ascii="Times New Roman" w:hAnsi="Times New Roman" w:cs="Times New Roman"/>
          <w:sz w:val="28"/>
          <w:szCs w:val="28"/>
        </w:rPr>
      </w:pPr>
      <w:r w:rsidRPr="00B55BEB">
        <w:rPr>
          <w:rFonts w:ascii="Times New Roman" w:hAnsi="Times New Roman" w:cs="Times New Roman"/>
          <w:sz w:val="28"/>
          <w:szCs w:val="28"/>
        </w:rPr>
        <w:t>повседневной школьной практики. Достижение личностных результатов освоения ООП, в том </w:t>
      </w:r>
      <w:proofErr w:type="gramStart"/>
      <w:r w:rsidRPr="00B55BEB">
        <w:rPr>
          <w:rFonts w:ascii="Times New Roman" w:hAnsi="Times New Roman" w:cs="Times New Roman"/>
          <w:sz w:val="28"/>
          <w:szCs w:val="28"/>
        </w:rPr>
        <w:t>числе </w:t>
      </w:r>
      <w:r w:rsidR="002E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BE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B55BEB">
        <w:rPr>
          <w:rFonts w:ascii="Times New Roman" w:hAnsi="Times New Roman" w:cs="Times New Roman"/>
          <w:sz w:val="28"/>
          <w:szCs w:val="28"/>
        </w:rPr>
        <w:t> </w:t>
      </w:r>
      <w:r w:rsidR="002E7B4D">
        <w:rPr>
          <w:rFonts w:ascii="Times New Roman" w:hAnsi="Times New Roman" w:cs="Times New Roman"/>
          <w:sz w:val="28"/>
          <w:szCs w:val="28"/>
        </w:rPr>
        <w:t xml:space="preserve">  </w:t>
      </w:r>
      <w:r w:rsidRPr="00B55BEB">
        <w:rPr>
          <w:rFonts w:ascii="Times New Roman" w:hAnsi="Times New Roman" w:cs="Times New Roman"/>
          <w:sz w:val="28"/>
          <w:szCs w:val="28"/>
        </w:rPr>
        <w:t>личностных УУД, не подлежит итоговой оценке, а диагностируется в ходе мониторинга личностного развития 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B4" w:rsidRDefault="002253B4" w:rsidP="002253B4">
      <w:pPr>
        <w:rPr>
          <w:rFonts w:ascii="Times New Roman" w:hAnsi="Times New Roman" w:cs="Times New Roman"/>
          <w:sz w:val="28"/>
          <w:szCs w:val="28"/>
        </w:rPr>
      </w:pPr>
    </w:p>
    <w:p w:rsidR="002253B4" w:rsidRPr="008825D0" w:rsidRDefault="002253B4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lastRenderedPageBreak/>
        <w:t>Начальное общее образов</w:t>
      </w:r>
      <w:r w:rsidR="008825D0" w:rsidRPr="008825D0">
        <w:rPr>
          <w:rFonts w:ascii="Times New Roman" w:hAnsi="Times New Roman"/>
          <w:sz w:val="28"/>
        </w:rPr>
        <w:t>ание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 xml:space="preserve">План внеурочной деятельности в 1-х классов 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>на 2023-2-24 учебный год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769"/>
        <w:gridCol w:w="2630"/>
        <w:gridCol w:w="1339"/>
        <w:gridCol w:w="2268"/>
      </w:tblGrid>
      <w:tr w:rsidR="008825D0" w:rsidRPr="00B55BEB" w:rsidTr="002E7B4D">
        <w:trPr>
          <w:trHeight w:val="450"/>
        </w:trPr>
        <w:tc>
          <w:tcPr>
            <w:tcW w:w="1633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14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Направления</w:t>
            </w:r>
          </w:p>
        </w:tc>
        <w:tc>
          <w:tcPr>
            <w:tcW w:w="1769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36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Формы</w:t>
            </w:r>
          </w:p>
        </w:tc>
        <w:tc>
          <w:tcPr>
            <w:tcW w:w="2630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1038" w:right="1021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Названия</w:t>
            </w:r>
          </w:p>
        </w:tc>
        <w:tc>
          <w:tcPr>
            <w:tcW w:w="1339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92"/>
              <w:ind w:left="22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73"/>
              <w:ind w:left="171" w:right="162" w:hanging="2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 xml:space="preserve">Формы </w:t>
            </w:r>
            <w:r w:rsidRPr="00B55BEB">
              <w:rPr>
                <w:spacing w:val="-1"/>
                <w:sz w:val="28"/>
                <w:szCs w:val="28"/>
              </w:rPr>
              <w:t xml:space="preserve">промежуточной </w:t>
            </w:r>
            <w:r w:rsidRPr="00B55BEB">
              <w:rPr>
                <w:sz w:val="28"/>
                <w:szCs w:val="28"/>
              </w:rPr>
              <w:t>аттестации</w:t>
            </w:r>
          </w:p>
        </w:tc>
      </w:tr>
      <w:tr w:rsidR="002E7B4D" w:rsidRPr="00B55BEB" w:rsidTr="002E7B4D">
        <w:trPr>
          <w:trHeight w:val="455"/>
        </w:trPr>
        <w:tc>
          <w:tcPr>
            <w:tcW w:w="1633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1F1F1"/>
          </w:tcPr>
          <w:p w:rsidR="002E7B4D" w:rsidRPr="00B55BEB" w:rsidRDefault="002E7B4D" w:rsidP="00016D5F">
            <w:pPr>
              <w:pStyle w:val="TableParagraph"/>
              <w:spacing w:before="101"/>
              <w:ind w:left="132" w:righ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447"/>
        </w:trPr>
        <w:tc>
          <w:tcPr>
            <w:tcW w:w="1633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10" w:right="11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769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2E7B4D" w:rsidRPr="00B55BEB" w:rsidRDefault="002E7B4D" w:rsidP="00356230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256"/>
        </w:trPr>
        <w:tc>
          <w:tcPr>
            <w:tcW w:w="1633" w:type="dxa"/>
            <w:vMerge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10" w:right="119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05" w:right="275"/>
              <w:rPr>
                <w:spacing w:val="-1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2E7B4D" w:rsidRPr="00B55BEB" w:rsidRDefault="002E7B4D" w:rsidP="00356230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455"/>
        </w:trPr>
        <w:tc>
          <w:tcPr>
            <w:tcW w:w="1633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2E7B4D" w:rsidRPr="00B55BEB" w:rsidRDefault="002E7B4D" w:rsidP="00016D5F">
            <w:pPr>
              <w:pStyle w:val="TableParagraph"/>
              <w:spacing w:before="0"/>
              <w:ind w:left="11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Социальное</w:t>
            </w:r>
          </w:p>
        </w:tc>
        <w:tc>
          <w:tcPr>
            <w:tcW w:w="1769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202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630" w:type="dxa"/>
          </w:tcPr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этикета»</w:t>
            </w:r>
          </w:p>
        </w:tc>
        <w:tc>
          <w:tcPr>
            <w:tcW w:w="1339" w:type="dxa"/>
          </w:tcPr>
          <w:p w:rsidR="002E7B4D" w:rsidRPr="00B55BEB" w:rsidRDefault="002E7B4D" w:rsidP="00356230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7B4D" w:rsidRPr="00B55BEB" w:rsidRDefault="002E7B4D" w:rsidP="00016D5F">
            <w:pPr>
              <w:pStyle w:val="TableParagraph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gridAfter w:val="3"/>
          <w:wAfter w:w="6237" w:type="dxa"/>
          <w:trHeight w:val="570"/>
        </w:trPr>
        <w:tc>
          <w:tcPr>
            <w:tcW w:w="1633" w:type="dxa"/>
            <w:vMerge/>
            <w:tcBorders>
              <w:top w:val="nil"/>
            </w:tcBorders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451"/>
        </w:trPr>
        <w:tc>
          <w:tcPr>
            <w:tcW w:w="1633" w:type="dxa"/>
          </w:tcPr>
          <w:p w:rsidR="002E7B4D" w:rsidRPr="00B55BEB" w:rsidRDefault="002E7B4D" w:rsidP="00016D5F">
            <w:pPr>
              <w:pStyle w:val="TableParagraph"/>
              <w:spacing w:before="198"/>
              <w:ind w:left="110" w:right="113"/>
              <w:rPr>
                <w:sz w:val="28"/>
                <w:szCs w:val="28"/>
              </w:rPr>
            </w:pPr>
            <w:proofErr w:type="spellStart"/>
            <w:r w:rsidRPr="00B55BEB">
              <w:rPr>
                <w:spacing w:val="-1"/>
                <w:sz w:val="28"/>
                <w:szCs w:val="28"/>
              </w:rPr>
              <w:t>Общеинтелле</w:t>
            </w:r>
            <w:r w:rsidRPr="00B55BEB">
              <w:rPr>
                <w:sz w:val="28"/>
                <w:szCs w:val="28"/>
              </w:rPr>
              <w:t>ктуальное</w:t>
            </w:r>
            <w:proofErr w:type="spellEnd"/>
          </w:p>
        </w:tc>
        <w:tc>
          <w:tcPr>
            <w:tcW w:w="1769" w:type="dxa"/>
          </w:tcPr>
          <w:p w:rsidR="002E7B4D" w:rsidRPr="00B55BEB" w:rsidRDefault="002E7B4D" w:rsidP="00016D5F">
            <w:pPr>
              <w:pStyle w:val="TableParagraph"/>
              <w:spacing w:before="198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630" w:type="dxa"/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1339" w:type="dxa"/>
          </w:tcPr>
          <w:p w:rsidR="002E7B4D" w:rsidRPr="00B55BEB" w:rsidRDefault="002E7B4D" w:rsidP="00356230">
            <w:pPr>
              <w:pStyle w:val="TableParagraph"/>
              <w:spacing w:before="92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7B4D" w:rsidRPr="00B55BEB" w:rsidRDefault="002E7B4D" w:rsidP="00016D5F">
            <w:pPr>
              <w:pStyle w:val="TableParagraph"/>
              <w:spacing w:before="92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456"/>
        </w:trPr>
        <w:tc>
          <w:tcPr>
            <w:tcW w:w="1633" w:type="dxa"/>
          </w:tcPr>
          <w:p w:rsidR="002E7B4D" w:rsidRPr="00B55BEB" w:rsidRDefault="002E7B4D" w:rsidP="00016D5F">
            <w:pPr>
              <w:pStyle w:val="TableParagraph"/>
              <w:spacing w:before="78"/>
              <w:ind w:left="110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5BEB">
              <w:rPr>
                <w:sz w:val="28"/>
                <w:szCs w:val="28"/>
              </w:rPr>
              <w:t>портивно-</w:t>
            </w:r>
            <w:r w:rsidRPr="00B55BEB">
              <w:rPr>
                <w:spacing w:val="-1"/>
                <w:sz w:val="28"/>
                <w:szCs w:val="28"/>
              </w:rPr>
              <w:t>оздоровитель</w:t>
            </w:r>
            <w:r w:rsidRPr="00B55BEB">
              <w:rPr>
                <w:sz w:val="28"/>
                <w:szCs w:val="28"/>
              </w:rPr>
              <w:t>ное</w:t>
            </w:r>
          </w:p>
        </w:tc>
        <w:tc>
          <w:tcPr>
            <w:tcW w:w="1769" w:type="dxa"/>
          </w:tcPr>
          <w:p w:rsidR="002E7B4D" w:rsidRPr="00B55BEB" w:rsidRDefault="002E7B4D" w:rsidP="00016D5F">
            <w:pPr>
              <w:pStyle w:val="TableParagraph"/>
              <w:spacing w:before="203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630" w:type="dxa"/>
          </w:tcPr>
          <w:p w:rsidR="002E7B4D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Шахматы</w:t>
            </w:r>
          </w:p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и подвижные игры»</w:t>
            </w:r>
          </w:p>
        </w:tc>
        <w:tc>
          <w:tcPr>
            <w:tcW w:w="1339" w:type="dxa"/>
          </w:tcPr>
          <w:p w:rsidR="002E7B4D" w:rsidRDefault="002E7B4D" w:rsidP="00356230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  <w:p w:rsidR="002E7B4D" w:rsidRPr="00B55BEB" w:rsidRDefault="002E7B4D" w:rsidP="00356230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7B4D" w:rsidRPr="00B55BEB" w:rsidRDefault="002E7B4D" w:rsidP="00016D5F">
            <w:pPr>
              <w:pStyle w:val="TableParagraph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450"/>
        </w:trPr>
        <w:tc>
          <w:tcPr>
            <w:tcW w:w="6032" w:type="dxa"/>
            <w:gridSpan w:val="3"/>
            <w:shd w:val="clear" w:color="auto" w:fill="F1F1F1"/>
          </w:tcPr>
          <w:p w:rsidR="002E7B4D" w:rsidRPr="00B55BEB" w:rsidRDefault="002E7B4D" w:rsidP="00016D5F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Максимальная нагрузка</w:t>
            </w:r>
          </w:p>
        </w:tc>
        <w:tc>
          <w:tcPr>
            <w:tcW w:w="1339" w:type="dxa"/>
            <w:shd w:val="clear" w:color="auto" w:fill="F1F1F1"/>
          </w:tcPr>
          <w:p w:rsidR="002E7B4D" w:rsidRPr="00B55BEB" w:rsidRDefault="002E7B4D" w:rsidP="00356230">
            <w:pPr>
              <w:pStyle w:val="TableParagraph"/>
              <w:spacing w:before="92"/>
              <w:ind w:left="132" w:righ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1F1F1"/>
          </w:tcPr>
          <w:p w:rsidR="002E7B4D" w:rsidRPr="00B55BEB" w:rsidRDefault="002E7B4D" w:rsidP="00016D5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P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lastRenderedPageBreak/>
        <w:t>Начальное общее образование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 xml:space="preserve">План внеурочной деятельности в </w:t>
      </w:r>
      <w:r>
        <w:rPr>
          <w:rFonts w:ascii="Times New Roman" w:hAnsi="Times New Roman"/>
          <w:sz w:val="28"/>
        </w:rPr>
        <w:t>2</w:t>
      </w:r>
      <w:r w:rsidRPr="008825D0">
        <w:rPr>
          <w:rFonts w:ascii="Times New Roman" w:hAnsi="Times New Roman"/>
          <w:sz w:val="28"/>
        </w:rPr>
        <w:t xml:space="preserve">-х классов 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>на 2023-2-24 учебный год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1769"/>
        <w:gridCol w:w="2977"/>
        <w:gridCol w:w="1701"/>
        <w:gridCol w:w="2268"/>
      </w:tblGrid>
      <w:tr w:rsidR="008825D0" w:rsidRPr="00B55BEB" w:rsidTr="002E7B4D">
        <w:trPr>
          <w:trHeight w:val="450"/>
        </w:trPr>
        <w:tc>
          <w:tcPr>
            <w:tcW w:w="1775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14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Направления</w:t>
            </w:r>
          </w:p>
        </w:tc>
        <w:tc>
          <w:tcPr>
            <w:tcW w:w="1769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36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Формы</w:t>
            </w:r>
          </w:p>
        </w:tc>
        <w:tc>
          <w:tcPr>
            <w:tcW w:w="2977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2E7B4D">
            <w:pPr>
              <w:pStyle w:val="TableParagraph"/>
              <w:spacing w:before="0"/>
              <w:ind w:right="1093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Названия</w:t>
            </w:r>
          </w:p>
        </w:tc>
        <w:tc>
          <w:tcPr>
            <w:tcW w:w="1701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92"/>
              <w:ind w:left="22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73"/>
              <w:ind w:left="171" w:right="166" w:hanging="2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 xml:space="preserve">Формы </w:t>
            </w:r>
            <w:r w:rsidRPr="00B55BEB">
              <w:rPr>
                <w:spacing w:val="-1"/>
                <w:sz w:val="28"/>
                <w:szCs w:val="28"/>
              </w:rPr>
              <w:t xml:space="preserve">промежуточной </w:t>
            </w:r>
            <w:r w:rsidRPr="00B55BEB">
              <w:rPr>
                <w:sz w:val="28"/>
                <w:szCs w:val="28"/>
              </w:rPr>
              <w:t>аттестации</w:t>
            </w:r>
          </w:p>
        </w:tc>
      </w:tr>
      <w:tr w:rsidR="002E7B4D" w:rsidRPr="00B55BEB" w:rsidTr="002E7B4D">
        <w:trPr>
          <w:trHeight w:val="455"/>
        </w:trPr>
        <w:tc>
          <w:tcPr>
            <w:tcW w:w="1775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F1F1"/>
          </w:tcPr>
          <w:p w:rsidR="002E7B4D" w:rsidRPr="00B55BEB" w:rsidRDefault="00F61B6D" w:rsidP="00016D5F">
            <w:pPr>
              <w:pStyle w:val="TableParagraph"/>
              <w:spacing w:before="101"/>
              <w:ind w:left="1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2E7B4D" w:rsidRPr="00B55BEB" w:rsidRDefault="002E7B4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857"/>
        </w:trPr>
        <w:tc>
          <w:tcPr>
            <w:tcW w:w="1775" w:type="dxa"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10" w:right="11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769" w:type="dxa"/>
          </w:tcPr>
          <w:p w:rsidR="002E7B4D" w:rsidRPr="00B55BEB" w:rsidRDefault="002E7B4D" w:rsidP="00016D5F">
            <w:pPr>
              <w:pStyle w:val="TableParagraph"/>
              <w:spacing w:before="205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</w:tcPr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</w:tcPr>
          <w:p w:rsidR="002E7B4D" w:rsidRPr="00B55BEB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7B4D" w:rsidRPr="00B55BEB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548"/>
        </w:trPr>
        <w:tc>
          <w:tcPr>
            <w:tcW w:w="1775" w:type="dxa"/>
          </w:tcPr>
          <w:p w:rsidR="002E7B4D" w:rsidRPr="00B55BEB" w:rsidRDefault="002E7B4D" w:rsidP="0035623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Социальное</w:t>
            </w:r>
          </w:p>
        </w:tc>
        <w:tc>
          <w:tcPr>
            <w:tcW w:w="1769" w:type="dxa"/>
          </w:tcPr>
          <w:p w:rsidR="002E7B4D" w:rsidRPr="00B55BEB" w:rsidRDefault="002E7B4D" w:rsidP="00356230">
            <w:pPr>
              <w:pStyle w:val="TableParagraph"/>
              <w:spacing w:before="0" w:line="237" w:lineRule="auto"/>
              <w:ind w:left="0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</w:tcPr>
          <w:p w:rsidR="002E7B4D" w:rsidRPr="00B55BEB" w:rsidRDefault="002E7B4D" w:rsidP="00016D5F">
            <w:pPr>
              <w:pStyle w:val="TableParagraph"/>
              <w:spacing w:before="1" w:line="238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7B4D" w:rsidRPr="00B55BEB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7B4D" w:rsidRPr="00B55BEB" w:rsidRDefault="002E7B4D" w:rsidP="00016D5F">
            <w:pPr>
              <w:pStyle w:val="TableParagraph"/>
              <w:spacing w:before="125"/>
              <w:rPr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394"/>
        </w:trPr>
        <w:tc>
          <w:tcPr>
            <w:tcW w:w="1775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E7B4D" w:rsidRPr="00B55BEB" w:rsidRDefault="002E7B4D" w:rsidP="00016D5F">
            <w:pPr>
              <w:pStyle w:val="TableParagraph"/>
              <w:spacing w:before="0" w:line="237" w:lineRule="auto"/>
              <w:ind w:left="110" w:right="113"/>
              <w:rPr>
                <w:sz w:val="28"/>
                <w:szCs w:val="28"/>
              </w:rPr>
            </w:pPr>
            <w:proofErr w:type="spellStart"/>
            <w:r w:rsidRPr="00B55BEB">
              <w:rPr>
                <w:spacing w:val="-1"/>
                <w:sz w:val="28"/>
                <w:szCs w:val="28"/>
              </w:rPr>
              <w:t>Общеинтелле</w:t>
            </w:r>
            <w:r w:rsidRPr="00B55BEB">
              <w:rPr>
                <w:sz w:val="28"/>
                <w:szCs w:val="28"/>
              </w:rPr>
              <w:t>ктуальное</w:t>
            </w:r>
            <w:proofErr w:type="spellEnd"/>
          </w:p>
        </w:tc>
        <w:tc>
          <w:tcPr>
            <w:tcW w:w="1769" w:type="dxa"/>
            <w:vMerge w:val="restart"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E7B4D" w:rsidRPr="00B55BEB" w:rsidRDefault="002E7B4D" w:rsidP="00016D5F">
            <w:pPr>
              <w:pStyle w:val="TableParagraph"/>
              <w:spacing w:before="0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440"/>
        </w:trPr>
        <w:tc>
          <w:tcPr>
            <w:tcW w:w="1775" w:type="dxa"/>
            <w:vMerge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243"/>
        </w:trPr>
        <w:tc>
          <w:tcPr>
            <w:tcW w:w="1775" w:type="dxa"/>
            <w:vMerge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2E7B4D" w:rsidRPr="00B55BEB" w:rsidRDefault="002E7B4D" w:rsidP="00016D5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7B4D" w:rsidRPr="00B55BEB" w:rsidRDefault="002E7B4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</w:p>
        </w:tc>
      </w:tr>
      <w:tr w:rsidR="002E7B4D" w:rsidRPr="00B55BEB" w:rsidTr="002E7B4D">
        <w:trPr>
          <w:trHeight w:val="455"/>
        </w:trPr>
        <w:tc>
          <w:tcPr>
            <w:tcW w:w="1775" w:type="dxa"/>
          </w:tcPr>
          <w:p w:rsidR="002E7B4D" w:rsidRPr="00B55BEB" w:rsidRDefault="00F61B6D" w:rsidP="00016D5F">
            <w:pPr>
              <w:pStyle w:val="TableParagraph"/>
              <w:spacing w:before="73"/>
              <w:ind w:left="110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7B4D" w:rsidRPr="00B55BEB">
              <w:rPr>
                <w:sz w:val="28"/>
                <w:szCs w:val="28"/>
              </w:rPr>
              <w:t>портивно-</w:t>
            </w:r>
            <w:r w:rsidR="002E7B4D" w:rsidRPr="00B55BEB">
              <w:rPr>
                <w:spacing w:val="-1"/>
                <w:sz w:val="28"/>
                <w:szCs w:val="28"/>
              </w:rPr>
              <w:t>оздоровитель</w:t>
            </w:r>
            <w:r w:rsidR="002E7B4D" w:rsidRPr="00B55BEB">
              <w:rPr>
                <w:sz w:val="28"/>
                <w:szCs w:val="28"/>
              </w:rPr>
              <w:t>ное</w:t>
            </w:r>
          </w:p>
        </w:tc>
        <w:tc>
          <w:tcPr>
            <w:tcW w:w="1769" w:type="dxa"/>
          </w:tcPr>
          <w:p w:rsidR="002E7B4D" w:rsidRPr="00B55BEB" w:rsidRDefault="002E7B4D" w:rsidP="00016D5F">
            <w:pPr>
              <w:pStyle w:val="TableParagraph"/>
              <w:spacing w:before="204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</w:tcPr>
          <w:p w:rsidR="002E7B4D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«Шахматный клуб»</w:t>
            </w:r>
          </w:p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и подвижные игры»</w:t>
            </w:r>
          </w:p>
        </w:tc>
        <w:tc>
          <w:tcPr>
            <w:tcW w:w="1701" w:type="dxa"/>
          </w:tcPr>
          <w:p w:rsidR="002E7B4D" w:rsidRDefault="002E7B4D" w:rsidP="00016D5F">
            <w:pPr>
              <w:pStyle w:val="TableParagraph"/>
              <w:ind w:left="21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  <w:p w:rsidR="00F61B6D" w:rsidRPr="00B55BEB" w:rsidRDefault="00F61B6D" w:rsidP="00016D5F">
            <w:pPr>
              <w:pStyle w:val="TableParagraph"/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E7B4D" w:rsidRDefault="002E7B4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2E7B4D" w:rsidRPr="00B55BEB" w:rsidTr="002E7B4D">
        <w:trPr>
          <w:trHeight w:val="455"/>
        </w:trPr>
        <w:tc>
          <w:tcPr>
            <w:tcW w:w="6521" w:type="dxa"/>
            <w:gridSpan w:val="3"/>
            <w:shd w:val="clear" w:color="auto" w:fill="F1F1F1"/>
          </w:tcPr>
          <w:p w:rsidR="002E7B4D" w:rsidRPr="00B55BEB" w:rsidRDefault="002E7B4D" w:rsidP="00016D5F">
            <w:pPr>
              <w:pStyle w:val="TableParagraph"/>
              <w:spacing w:before="101"/>
              <w:ind w:left="110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Максимальная</w:t>
            </w:r>
            <w:r w:rsidR="00F61B6D">
              <w:rPr>
                <w:b/>
                <w:sz w:val="28"/>
                <w:szCs w:val="28"/>
              </w:rPr>
              <w:t xml:space="preserve"> </w:t>
            </w:r>
            <w:r w:rsidRPr="00B55BEB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701" w:type="dxa"/>
            <w:shd w:val="clear" w:color="auto" w:fill="F1F1F1"/>
          </w:tcPr>
          <w:p w:rsidR="002E7B4D" w:rsidRPr="00B55BEB" w:rsidRDefault="00F61B6D" w:rsidP="00016D5F">
            <w:pPr>
              <w:pStyle w:val="TableParagraph"/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1F1F1"/>
          </w:tcPr>
          <w:p w:rsidR="002E7B4D" w:rsidRPr="00B55BEB" w:rsidRDefault="002E7B4D" w:rsidP="00016D5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P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lastRenderedPageBreak/>
        <w:t>Начальное общее образование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 xml:space="preserve">План внеурочной деятельности в </w:t>
      </w:r>
      <w:r>
        <w:rPr>
          <w:rFonts w:ascii="Times New Roman" w:hAnsi="Times New Roman"/>
          <w:sz w:val="28"/>
        </w:rPr>
        <w:t>3</w:t>
      </w:r>
      <w:r w:rsidRPr="008825D0">
        <w:rPr>
          <w:rFonts w:ascii="Times New Roman" w:hAnsi="Times New Roman"/>
          <w:sz w:val="28"/>
        </w:rPr>
        <w:t xml:space="preserve">-х классов 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>на 2023-2-24 учебный год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07"/>
        <w:gridCol w:w="2347"/>
        <w:gridCol w:w="2126"/>
        <w:gridCol w:w="2552"/>
      </w:tblGrid>
      <w:tr w:rsidR="008825D0" w:rsidRPr="00B55BEB" w:rsidTr="00F61B6D">
        <w:trPr>
          <w:trHeight w:val="450"/>
        </w:trPr>
        <w:tc>
          <w:tcPr>
            <w:tcW w:w="1527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14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Направления</w:t>
            </w:r>
          </w:p>
        </w:tc>
        <w:tc>
          <w:tcPr>
            <w:tcW w:w="1407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36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Формы</w:t>
            </w:r>
          </w:p>
        </w:tc>
        <w:tc>
          <w:tcPr>
            <w:tcW w:w="2347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912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Названия</w:t>
            </w:r>
          </w:p>
        </w:tc>
        <w:tc>
          <w:tcPr>
            <w:tcW w:w="2126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92"/>
              <w:ind w:left="36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73"/>
              <w:ind w:left="170" w:right="168" w:firstLine="8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 xml:space="preserve">Формы </w:t>
            </w:r>
            <w:r w:rsidRPr="00B55BEB">
              <w:rPr>
                <w:spacing w:val="-1"/>
                <w:sz w:val="28"/>
                <w:szCs w:val="28"/>
              </w:rPr>
              <w:t xml:space="preserve">промежуточной </w:t>
            </w:r>
            <w:r w:rsidRPr="00B55BEB">
              <w:rPr>
                <w:sz w:val="28"/>
                <w:szCs w:val="28"/>
              </w:rPr>
              <w:t>аттестации</w:t>
            </w:r>
          </w:p>
        </w:tc>
      </w:tr>
      <w:tr w:rsidR="00F61B6D" w:rsidRPr="00B55BEB" w:rsidTr="00F61B6D">
        <w:trPr>
          <w:trHeight w:val="455"/>
        </w:trPr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101"/>
              <w:ind w:left="272"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trHeight w:val="455"/>
        </w:trPr>
        <w:tc>
          <w:tcPr>
            <w:tcW w:w="1527" w:type="dxa"/>
          </w:tcPr>
          <w:p w:rsidR="00F61B6D" w:rsidRPr="00B55BEB" w:rsidRDefault="00F61B6D" w:rsidP="00016D5F">
            <w:pPr>
              <w:pStyle w:val="TableParagraph"/>
              <w:spacing w:before="205" w:line="237" w:lineRule="auto"/>
              <w:ind w:left="110" w:right="11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407" w:type="dxa"/>
          </w:tcPr>
          <w:p w:rsidR="00F61B6D" w:rsidRPr="00B55BEB" w:rsidRDefault="00F61B6D" w:rsidP="00016D5F">
            <w:pPr>
              <w:pStyle w:val="TableParagraph"/>
              <w:spacing w:before="205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347" w:type="dxa"/>
          </w:tcPr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2126" w:type="dxa"/>
          </w:tcPr>
          <w:p w:rsidR="00F61B6D" w:rsidRPr="00B55BEB" w:rsidRDefault="00F61B6D" w:rsidP="00016D5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61B6D" w:rsidRPr="00B55BEB" w:rsidRDefault="00F61B6D" w:rsidP="00016D5F">
            <w:pPr>
              <w:pStyle w:val="TableParagraph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trHeight w:val="282"/>
        </w:trPr>
        <w:tc>
          <w:tcPr>
            <w:tcW w:w="1527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F61B6D" w:rsidRPr="00B55BEB" w:rsidRDefault="00F61B6D" w:rsidP="00016D5F">
            <w:pPr>
              <w:pStyle w:val="TableParagraph"/>
              <w:spacing w:before="1"/>
              <w:ind w:left="110" w:right="117"/>
              <w:rPr>
                <w:sz w:val="28"/>
                <w:szCs w:val="28"/>
              </w:rPr>
            </w:pPr>
            <w:proofErr w:type="spellStart"/>
            <w:r w:rsidRPr="00B55BEB">
              <w:rPr>
                <w:spacing w:val="-1"/>
                <w:sz w:val="28"/>
                <w:szCs w:val="28"/>
              </w:rPr>
              <w:t>Общеинтеллек</w:t>
            </w:r>
            <w:r w:rsidRPr="00B55BEB">
              <w:rPr>
                <w:sz w:val="28"/>
                <w:szCs w:val="28"/>
              </w:rPr>
              <w:t>туальное</w:t>
            </w:r>
            <w:proofErr w:type="spellEnd"/>
          </w:p>
        </w:tc>
        <w:tc>
          <w:tcPr>
            <w:tcW w:w="1407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F61B6D" w:rsidRPr="00B55BEB" w:rsidRDefault="00F61B6D" w:rsidP="00016D5F">
            <w:pPr>
              <w:pStyle w:val="TableParagraph"/>
              <w:spacing w:before="1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bottom"/>
          </w:tcPr>
          <w:p w:rsidR="00F61B6D" w:rsidRPr="00B55BEB" w:rsidRDefault="00F61B6D" w:rsidP="00016D5F">
            <w:pPr>
              <w:spacing w:line="10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EB">
              <w:rPr>
                <w:rFonts w:ascii="Times New Roman" w:hAnsi="Times New Roman" w:cs="Times New Roman"/>
                <w:sz w:val="28"/>
                <w:szCs w:val="28"/>
              </w:rPr>
              <w:t>"Занимательная математика"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EB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gridAfter w:val="3"/>
          <w:wAfter w:w="7025" w:type="dxa"/>
          <w:trHeight w:val="578"/>
        </w:trPr>
        <w:tc>
          <w:tcPr>
            <w:tcW w:w="1527" w:type="dxa"/>
            <w:vMerge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gridAfter w:val="3"/>
          <w:wAfter w:w="7025" w:type="dxa"/>
          <w:trHeight w:val="329"/>
        </w:trPr>
        <w:tc>
          <w:tcPr>
            <w:tcW w:w="1527" w:type="dxa"/>
            <w:vMerge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F61B6D" w:rsidRPr="00B55BEB" w:rsidRDefault="00F61B6D" w:rsidP="00016D5F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trHeight w:val="455"/>
        </w:trPr>
        <w:tc>
          <w:tcPr>
            <w:tcW w:w="1527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73"/>
              <w:ind w:left="110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5BEB">
              <w:rPr>
                <w:sz w:val="28"/>
                <w:szCs w:val="28"/>
              </w:rPr>
              <w:t>портивно-</w:t>
            </w:r>
            <w:r w:rsidRPr="00B55BEB">
              <w:rPr>
                <w:spacing w:val="-1"/>
                <w:sz w:val="28"/>
                <w:szCs w:val="28"/>
              </w:rPr>
              <w:t>оздоровитель</w:t>
            </w:r>
            <w:r w:rsidRPr="00B55BEB">
              <w:rPr>
                <w:sz w:val="28"/>
                <w:szCs w:val="28"/>
              </w:rPr>
              <w:t>ное</w:t>
            </w:r>
          </w:p>
        </w:tc>
        <w:tc>
          <w:tcPr>
            <w:tcW w:w="1407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204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2347" w:type="dxa"/>
          </w:tcPr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и подвижные игры»</w:t>
            </w:r>
          </w:p>
        </w:tc>
        <w:tc>
          <w:tcPr>
            <w:tcW w:w="2126" w:type="dxa"/>
          </w:tcPr>
          <w:p w:rsidR="00F61B6D" w:rsidRPr="00B55BEB" w:rsidRDefault="00F61B6D" w:rsidP="00016D5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61B6D" w:rsidRPr="00B55BEB" w:rsidRDefault="00F61B6D" w:rsidP="00016D5F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trHeight w:val="450"/>
        </w:trPr>
        <w:tc>
          <w:tcPr>
            <w:tcW w:w="1527" w:type="dxa"/>
            <w:vMerge/>
            <w:tcBorders>
              <w:top w:val="nil"/>
            </w:tcBorders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F61B6D" w:rsidRPr="00B55BEB" w:rsidRDefault="00F61B6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Шахматы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61B6D" w:rsidRPr="00B55BEB" w:rsidRDefault="00F61B6D" w:rsidP="00016D5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61B6D" w:rsidRPr="00B55BEB" w:rsidRDefault="00F61B6D" w:rsidP="00016D5F">
            <w:pPr>
              <w:pStyle w:val="TableParagraph"/>
              <w:spacing w:before="92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trHeight w:val="455"/>
        </w:trPr>
        <w:tc>
          <w:tcPr>
            <w:tcW w:w="5281" w:type="dxa"/>
            <w:gridSpan w:val="3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101"/>
              <w:ind w:left="110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Максимальная нагрузка</w:t>
            </w:r>
          </w:p>
        </w:tc>
        <w:tc>
          <w:tcPr>
            <w:tcW w:w="2126" w:type="dxa"/>
            <w:shd w:val="clear" w:color="auto" w:fill="F1F1F1"/>
          </w:tcPr>
          <w:p w:rsidR="00F61B6D" w:rsidRPr="00B55BEB" w:rsidRDefault="00F61B6D" w:rsidP="00016D5F">
            <w:pPr>
              <w:pStyle w:val="TableParagraph"/>
              <w:ind w:left="272"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356230" w:rsidRDefault="0035623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F61B6D" w:rsidRDefault="00F61B6D" w:rsidP="008825D0">
      <w:pPr>
        <w:pStyle w:val="a6"/>
        <w:jc w:val="center"/>
        <w:rPr>
          <w:rFonts w:ascii="Times New Roman" w:hAnsi="Times New Roman"/>
          <w:sz w:val="28"/>
        </w:rPr>
      </w:pPr>
    </w:p>
    <w:p w:rsidR="008825D0" w:rsidRP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lastRenderedPageBreak/>
        <w:t>Начальное общее образование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 xml:space="preserve">План внеурочной деятельности в </w:t>
      </w:r>
      <w:r>
        <w:rPr>
          <w:rFonts w:ascii="Times New Roman" w:hAnsi="Times New Roman"/>
          <w:sz w:val="28"/>
        </w:rPr>
        <w:t>4</w:t>
      </w:r>
      <w:r w:rsidRPr="008825D0">
        <w:rPr>
          <w:rFonts w:ascii="Times New Roman" w:hAnsi="Times New Roman"/>
          <w:sz w:val="28"/>
        </w:rPr>
        <w:t xml:space="preserve">-х классов 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  <w:r w:rsidRPr="008825D0">
        <w:rPr>
          <w:rFonts w:ascii="Times New Roman" w:hAnsi="Times New Roman"/>
          <w:sz w:val="28"/>
        </w:rPr>
        <w:t>на 2023-2-24 учебный год</w:t>
      </w:r>
    </w:p>
    <w:p w:rsid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628"/>
        <w:gridCol w:w="1974"/>
        <w:gridCol w:w="851"/>
        <w:gridCol w:w="850"/>
        <w:gridCol w:w="10"/>
        <w:gridCol w:w="2693"/>
      </w:tblGrid>
      <w:tr w:rsidR="008825D0" w:rsidRPr="00B55BEB" w:rsidTr="00F61B6D">
        <w:trPr>
          <w:trHeight w:val="450"/>
        </w:trPr>
        <w:tc>
          <w:tcPr>
            <w:tcW w:w="1527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14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Направления</w:t>
            </w:r>
          </w:p>
        </w:tc>
        <w:tc>
          <w:tcPr>
            <w:tcW w:w="1628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360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Формы</w:t>
            </w:r>
          </w:p>
        </w:tc>
        <w:tc>
          <w:tcPr>
            <w:tcW w:w="1974" w:type="dxa"/>
            <w:vMerge w:val="restart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8825D0" w:rsidRPr="00B55BEB" w:rsidRDefault="008825D0" w:rsidP="00016D5F">
            <w:pPr>
              <w:pStyle w:val="TableParagraph"/>
              <w:spacing w:before="0"/>
              <w:ind w:left="912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Названия</w:t>
            </w:r>
          </w:p>
        </w:tc>
        <w:tc>
          <w:tcPr>
            <w:tcW w:w="1711" w:type="dxa"/>
            <w:gridSpan w:val="3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92"/>
              <w:ind w:left="36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shd w:val="clear" w:color="auto" w:fill="F1F1F1"/>
          </w:tcPr>
          <w:p w:rsidR="008825D0" w:rsidRPr="00B55BEB" w:rsidRDefault="008825D0" w:rsidP="00016D5F">
            <w:pPr>
              <w:pStyle w:val="TableParagraph"/>
              <w:spacing w:before="73"/>
              <w:ind w:left="170" w:right="168" w:firstLine="8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 xml:space="preserve">Формы </w:t>
            </w:r>
            <w:r w:rsidRPr="00B55BEB">
              <w:rPr>
                <w:spacing w:val="-1"/>
                <w:sz w:val="28"/>
                <w:szCs w:val="28"/>
              </w:rPr>
              <w:t xml:space="preserve">промежуточной </w:t>
            </w:r>
            <w:r w:rsidRPr="00B55BEB">
              <w:rPr>
                <w:sz w:val="28"/>
                <w:szCs w:val="28"/>
              </w:rPr>
              <w:t>аттестации</w:t>
            </w:r>
          </w:p>
        </w:tc>
      </w:tr>
      <w:tr w:rsidR="00F61B6D" w:rsidRPr="00B55BEB" w:rsidTr="00F61B6D">
        <w:trPr>
          <w:trHeight w:val="455"/>
        </w:trPr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101"/>
              <w:ind w:left="272" w:right="260"/>
              <w:jc w:val="center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850" w:type="dxa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101"/>
              <w:ind w:left="271" w:right="260"/>
              <w:jc w:val="center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2703" w:type="dxa"/>
            <w:gridSpan w:val="2"/>
            <w:tcBorders>
              <w:top w:val="nil"/>
            </w:tcBorders>
            <w:shd w:val="clear" w:color="auto" w:fill="F1F1F1"/>
          </w:tcPr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trHeight w:val="455"/>
        </w:trPr>
        <w:tc>
          <w:tcPr>
            <w:tcW w:w="1527" w:type="dxa"/>
          </w:tcPr>
          <w:p w:rsidR="00F61B6D" w:rsidRPr="00B55BEB" w:rsidRDefault="00F61B6D" w:rsidP="00016D5F">
            <w:pPr>
              <w:pStyle w:val="TableParagraph"/>
              <w:spacing w:before="205" w:line="237" w:lineRule="auto"/>
              <w:ind w:left="110" w:right="119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628" w:type="dxa"/>
          </w:tcPr>
          <w:p w:rsidR="00F61B6D" w:rsidRPr="00B55BEB" w:rsidRDefault="00F61B6D" w:rsidP="00016D5F">
            <w:pPr>
              <w:pStyle w:val="TableParagraph"/>
              <w:spacing w:before="205" w:line="237" w:lineRule="auto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1974" w:type="dxa"/>
          </w:tcPr>
          <w:p w:rsidR="00F61B6D" w:rsidRPr="00B55BEB" w:rsidRDefault="00F61B6D" w:rsidP="00016D5F">
            <w:pPr>
              <w:pStyle w:val="TableParagraph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851" w:type="dxa"/>
          </w:tcPr>
          <w:p w:rsidR="00F61B6D" w:rsidRPr="00B55BEB" w:rsidRDefault="00F61B6D" w:rsidP="0035623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1B6D" w:rsidRPr="00B55BEB" w:rsidRDefault="00F61B6D" w:rsidP="00356230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</w:tcPr>
          <w:p w:rsidR="00F61B6D" w:rsidRPr="00B55BEB" w:rsidRDefault="00F61B6D" w:rsidP="00016D5F">
            <w:pPr>
              <w:pStyle w:val="TableParagraph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trHeight w:val="302"/>
        </w:trPr>
        <w:tc>
          <w:tcPr>
            <w:tcW w:w="1527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F61B6D" w:rsidRPr="00B55BEB" w:rsidRDefault="00F61B6D" w:rsidP="00016D5F">
            <w:pPr>
              <w:pStyle w:val="TableParagraph"/>
              <w:spacing w:before="0"/>
              <w:ind w:left="110" w:right="113"/>
              <w:rPr>
                <w:sz w:val="28"/>
                <w:szCs w:val="28"/>
              </w:rPr>
            </w:pPr>
            <w:proofErr w:type="spellStart"/>
            <w:r w:rsidRPr="00B55BEB">
              <w:rPr>
                <w:spacing w:val="-1"/>
                <w:sz w:val="28"/>
                <w:szCs w:val="28"/>
              </w:rPr>
              <w:t>Общеинтелле</w:t>
            </w:r>
            <w:r w:rsidRPr="00B55BEB">
              <w:rPr>
                <w:sz w:val="28"/>
                <w:szCs w:val="28"/>
              </w:rPr>
              <w:t>ктуальное</w:t>
            </w:r>
            <w:proofErr w:type="spellEnd"/>
          </w:p>
        </w:tc>
        <w:tc>
          <w:tcPr>
            <w:tcW w:w="1628" w:type="dxa"/>
            <w:vMerge w:val="restart"/>
          </w:tcPr>
          <w:p w:rsidR="00F61B6D" w:rsidRPr="00B55BEB" w:rsidRDefault="00F61B6D" w:rsidP="00016D5F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F61B6D" w:rsidRPr="00B55BEB" w:rsidRDefault="00F61B6D" w:rsidP="00016D5F">
            <w:pPr>
              <w:pStyle w:val="TableParagraph"/>
              <w:spacing w:before="0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F61B6D" w:rsidRPr="00B55BEB" w:rsidRDefault="00F61B6D" w:rsidP="00016D5F">
            <w:pPr>
              <w:spacing w:line="10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EB">
              <w:rPr>
                <w:rFonts w:ascii="Times New Roman" w:hAnsi="Times New Roman" w:cs="Times New Roman"/>
                <w:sz w:val="28"/>
                <w:szCs w:val="28"/>
              </w:rPr>
              <w:t>Занимательная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BE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1B6D" w:rsidRPr="00B55BEB" w:rsidRDefault="00F61B6D" w:rsidP="00356230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1B6D" w:rsidRPr="00B55BEB" w:rsidRDefault="00F61B6D" w:rsidP="0035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F61B6D" w:rsidRPr="00B55BEB" w:rsidRDefault="00F61B6D" w:rsidP="00016D5F">
            <w:pPr>
              <w:pStyle w:val="TableParagraph"/>
              <w:spacing w:before="121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gridAfter w:val="5"/>
          <w:wAfter w:w="6378" w:type="dxa"/>
          <w:trHeight w:val="460"/>
        </w:trPr>
        <w:tc>
          <w:tcPr>
            <w:tcW w:w="1527" w:type="dxa"/>
            <w:vMerge/>
          </w:tcPr>
          <w:p w:rsidR="00F61B6D" w:rsidRPr="00B55BEB" w:rsidRDefault="00F61B6D" w:rsidP="00016D5F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F61B6D" w:rsidRPr="00B55BEB" w:rsidRDefault="00F61B6D" w:rsidP="00016D5F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</w:tr>
      <w:tr w:rsidR="00F61B6D" w:rsidRPr="00B55BEB" w:rsidTr="00F61B6D">
        <w:trPr>
          <w:trHeight w:val="450"/>
        </w:trPr>
        <w:tc>
          <w:tcPr>
            <w:tcW w:w="1527" w:type="dxa"/>
          </w:tcPr>
          <w:p w:rsidR="00F61B6D" w:rsidRPr="00B55BEB" w:rsidRDefault="00F61B6D" w:rsidP="00016D5F">
            <w:pPr>
              <w:pStyle w:val="TableParagraph"/>
              <w:spacing w:before="73"/>
              <w:ind w:left="110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5BEB">
              <w:rPr>
                <w:sz w:val="28"/>
                <w:szCs w:val="28"/>
              </w:rPr>
              <w:t>портивно-</w:t>
            </w:r>
            <w:r w:rsidRPr="00B55BEB">
              <w:rPr>
                <w:spacing w:val="-1"/>
                <w:sz w:val="28"/>
                <w:szCs w:val="28"/>
              </w:rPr>
              <w:t>оздоровитель</w:t>
            </w:r>
            <w:r w:rsidRPr="00B55BEB">
              <w:rPr>
                <w:sz w:val="28"/>
                <w:szCs w:val="28"/>
              </w:rPr>
              <w:t>ное</w:t>
            </w:r>
          </w:p>
        </w:tc>
        <w:tc>
          <w:tcPr>
            <w:tcW w:w="1628" w:type="dxa"/>
          </w:tcPr>
          <w:p w:rsidR="00F61B6D" w:rsidRPr="00B55BEB" w:rsidRDefault="00F61B6D" w:rsidP="00016D5F">
            <w:pPr>
              <w:pStyle w:val="TableParagraph"/>
              <w:spacing w:before="197"/>
              <w:ind w:left="105" w:right="275"/>
              <w:rPr>
                <w:sz w:val="28"/>
                <w:szCs w:val="28"/>
              </w:rPr>
            </w:pPr>
            <w:r w:rsidRPr="00B55BEB">
              <w:rPr>
                <w:spacing w:val="-1"/>
                <w:sz w:val="28"/>
                <w:szCs w:val="28"/>
              </w:rPr>
              <w:t xml:space="preserve">Групповые </w:t>
            </w:r>
            <w:r w:rsidRPr="00B55BEB">
              <w:rPr>
                <w:sz w:val="28"/>
                <w:szCs w:val="28"/>
              </w:rPr>
              <w:t>занятия</w:t>
            </w:r>
          </w:p>
        </w:tc>
        <w:tc>
          <w:tcPr>
            <w:tcW w:w="1974" w:type="dxa"/>
          </w:tcPr>
          <w:p w:rsidR="00F61B6D" w:rsidRDefault="00F61B6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B55BEB">
              <w:rPr>
                <w:sz w:val="28"/>
                <w:szCs w:val="28"/>
              </w:rPr>
              <w:t>ахматы</w:t>
            </w:r>
          </w:p>
          <w:p w:rsidR="00F61B6D" w:rsidRPr="00B55BEB" w:rsidRDefault="00F61B6D" w:rsidP="00016D5F">
            <w:pPr>
              <w:pStyle w:val="TableParagraph"/>
              <w:spacing w:befor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и подвижные игры»</w:t>
            </w:r>
          </w:p>
        </w:tc>
        <w:tc>
          <w:tcPr>
            <w:tcW w:w="851" w:type="dxa"/>
          </w:tcPr>
          <w:p w:rsidR="00F61B6D" w:rsidRDefault="00F61B6D" w:rsidP="00356230">
            <w:pPr>
              <w:pStyle w:val="TableParagraph"/>
              <w:spacing w:before="92"/>
              <w:ind w:left="7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  <w:p w:rsidR="00F61B6D" w:rsidRPr="00B55BEB" w:rsidRDefault="00F61B6D" w:rsidP="00356230">
            <w:pPr>
              <w:pStyle w:val="TableParagraph"/>
              <w:spacing w:before="92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1B6D" w:rsidRDefault="00F61B6D" w:rsidP="00356230">
            <w:pPr>
              <w:pStyle w:val="TableParagraph"/>
              <w:spacing w:before="92"/>
              <w:ind w:left="6"/>
              <w:jc w:val="center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1</w:t>
            </w:r>
          </w:p>
          <w:p w:rsidR="00F61B6D" w:rsidRPr="00B55BEB" w:rsidRDefault="00F61B6D" w:rsidP="00356230">
            <w:pPr>
              <w:pStyle w:val="TableParagraph"/>
              <w:spacing w:before="92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</w:tcPr>
          <w:p w:rsidR="00F61B6D" w:rsidRPr="00B55BEB" w:rsidRDefault="00F61B6D" w:rsidP="00016D5F">
            <w:pPr>
              <w:pStyle w:val="TableParagraph"/>
              <w:spacing w:before="92"/>
              <w:ind w:left="108"/>
              <w:rPr>
                <w:sz w:val="28"/>
                <w:szCs w:val="28"/>
              </w:rPr>
            </w:pPr>
            <w:r w:rsidRPr="00B55BEB">
              <w:rPr>
                <w:sz w:val="28"/>
                <w:szCs w:val="28"/>
              </w:rPr>
              <w:t>Портфолио</w:t>
            </w:r>
          </w:p>
        </w:tc>
      </w:tr>
      <w:tr w:rsidR="00F61B6D" w:rsidRPr="00B55BEB" w:rsidTr="00F61B6D">
        <w:trPr>
          <w:trHeight w:val="455"/>
        </w:trPr>
        <w:tc>
          <w:tcPr>
            <w:tcW w:w="5129" w:type="dxa"/>
            <w:gridSpan w:val="3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101"/>
              <w:ind w:left="110"/>
              <w:rPr>
                <w:b/>
                <w:sz w:val="28"/>
                <w:szCs w:val="28"/>
              </w:rPr>
            </w:pPr>
            <w:r w:rsidRPr="00B55BEB">
              <w:rPr>
                <w:b/>
                <w:sz w:val="28"/>
                <w:szCs w:val="28"/>
              </w:rPr>
              <w:t>Максимальная нагрузка</w:t>
            </w:r>
          </w:p>
        </w:tc>
        <w:tc>
          <w:tcPr>
            <w:tcW w:w="851" w:type="dxa"/>
            <w:shd w:val="clear" w:color="auto" w:fill="F1F1F1"/>
          </w:tcPr>
          <w:p w:rsidR="00F61B6D" w:rsidRPr="00B55BEB" w:rsidRDefault="00B62681" w:rsidP="00356230">
            <w:pPr>
              <w:pStyle w:val="TableParagraph"/>
              <w:ind w:left="272"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1F1F1"/>
          </w:tcPr>
          <w:p w:rsidR="00F61B6D" w:rsidRPr="00B55BEB" w:rsidRDefault="00B62681" w:rsidP="00356230">
            <w:pPr>
              <w:pStyle w:val="TableParagraph"/>
              <w:ind w:left="271" w:right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3" w:type="dxa"/>
            <w:gridSpan w:val="2"/>
            <w:shd w:val="clear" w:color="auto" w:fill="F1F1F1"/>
          </w:tcPr>
          <w:p w:rsidR="00F61B6D" w:rsidRPr="00B55BEB" w:rsidRDefault="00F61B6D" w:rsidP="00016D5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8825D0" w:rsidRPr="008825D0" w:rsidRDefault="008825D0" w:rsidP="008825D0">
      <w:pPr>
        <w:pStyle w:val="a6"/>
        <w:jc w:val="center"/>
        <w:rPr>
          <w:rFonts w:ascii="Times New Roman" w:hAnsi="Times New Roman"/>
          <w:sz w:val="28"/>
        </w:rPr>
      </w:pPr>
    </w:p>
    <w:sectPr w:rsidR="008825D0" w:rsidRPr="008825D0" w:rsidSect="0022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291"/>
    <w:multiLevelType w:val="hybridMultilevel"/>
    <w:tmpl w:val="9DC8ADCE"/>
    <w:lvl w:ilvl="0" w:tplc="5A7A60E6">
      <w:numFmt w:val="bullet"/>
      <w:lvlText w:val=""/>
      <w:lvlJc w:val="left"/>
      <w:pPr>
        <w:ind w:left="15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70BCB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9DD0BB9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6C3CAC0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94B69164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4470E2A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9490F080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FF0BA22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35EC0CC4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313FB2"/>
    <w:multiLevelType w:val="hybridMultilevel"/>
    <w:tmpl w:val="3440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6EEE"/>
    <w:multiLevelType w:val="hybridMultilevel"/>
    <w:tmpl w:val="02E2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B4"/>
    <w:rsid w:val="0019335D"/>
    <w:rsid w:val="002253B4"/>
    <w:rsid w:val="002E7B4D"/>
    <w:rsid w:val="00356230"/>
    <w:rsid w:val="008825D0"/>
    <w:rsid w:val="008C3159"/>
    <w:rsid w:val="00990ABB"/>
    <w:rsid w:val="00B32983"/>
    <w:rsid w:val="00B62681"/>
    <w:rsid w:val="00D95E16"/>
    <w:rsid w:val="00E53974"/>
    <w:rsid w:val="00F6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E13BC-67B0-49B7-8564-20DD4D4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5D"/>
  </w:style>
  <w:style w:type="paragraph" w:styleId="1">
    <w:name w:val="heading 1"/>
    <w:basedOn w:val="a"/>
    <w:link w:val="10"/>
    <w:uiPriority w:val="1"/>
    <w:qFormat/>
    <w:rsid w:val="002253B4"/>
    <w:pPr>
      <w:widowControl w:val="0"/>
      <w:autoSpaceDE w:val="0"/>
      <w:autoSpaceDN w:val="0"/>
      <w:spacing w:before="11" w:after="0" w:line="240" w:lineRule="auto"/>
      <w:ind w:left="6" w:right="17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53B4"/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Body Text"/>
    <w:basedOn w:val="a"/>
    <w:link w:val="a4"/>
    <w:uiPriority w:val="1"/>
    <w:qFormat/>
    <w:rsid w:val="002253B4"/>
    <w:pPr>
      <w:widowControl w:val="0"/>
      <w:autoSpaceDE w:val="0"/>
      <w:autoSpaceDN w:val="0"/>
      <w:spacing w:after="0" w:line="240" w:lineRule="auto"/>
      <w:ind w:left="783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253B4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2253B4"/>
    <w:pPr>
      <w:widowControl w:val="0"/>
      <w:autoSpaceDE w:val="0"/>
      <w:autoSpaceDN w:val="0"/>
      <w:spacing w:after="0" w:line="240" w:lineRule="auto"/>
      <w:ind w:left="1503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253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25D0"/>
    <w:pPr>
      <w:widowControl w:val="0"/>
      <w:autoSpaceDE w:val="0"/>
      <w:autoSpaceDN w:val="0"/>
      <w:spacing w:before="97"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E539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Аракани СОШ</cp:lastModifiedBy>
  <cp:revision>2</cp:revision>
  <dcterms:created xsi:type="dcterms:W3CDTF">2023-11-21T10:19:00Z</dcterms:created>
  <dcterms:modified xsi:type="dcterms:W3CDTF">2023-11-21T10:19:00Z</dcterms:modified>
</cp:coreProperties>
</file>