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6D1C" w:rsidRPr="00850A40" w:rsidRDefault="00850A40">
      <w:pPr>
        <w:rPr>
          <w:rFonts w:ascii="Georgia" w:hAnsi="Georgia"/>
          <w:b/>
          <w:bCs/>
          <w:sz w:val="40"/>
          <w:szCs w:val="40"/>
        </w:rPr>
      </w:pPr>
      <w:r w:rsidRPr="00850A40">
        <w:rPr>
          <w:rFonts w:ascii="Georgia" w:hAnsi="Georgia"/>
          <w:b/>
          <w:bCs/>
          <w:sz w:val="40"/>
          <w:szCs w:val="40"/>
        </w:rPr>
        <w:t>Настольная книга директора школы</w:t>
      </w:r>
    </w:p>
    <w:p w:rsidR="00850A40" w:rsidRDefault="00850A40">
      <w:hyperlink r:id="rId4" w:history="1">
        <w:r w:rsidRPr="007B68EE">
          <w:rPr>
            <w:rStyle w:val="a3"/>
          </w:rPr>
          <w:t>https://smp.edu.ru/kniga-direktora?ysclid=m9gyf83gyu866907978</w:t>
        </w:r>
      </w:hyperlink>
    </w:p>
    <w:p w:rsidR="00850A40" w:rsidRDefault="00850A40"/>
    <w:p w:rsidR="00850A40" w:rsidRDefault="00850A40">
      <w:bookmarkStart w:id="0" w:name="_GoBack"/>
      <w:bookmarkEnd w:id="0"/>
    </w:p>
    <w:sectPr w:rsidR="00850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A40"/>
    <w:rsid w:val="00466D1C"/>
    <w:rsid w:val="00850A40"/>
    <w:rsid w:val="00A1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B9A9D"/>
  <w15:chartTrackingRefBased/>
  <w15:docId w15:val="{F7D7B61D-DF6F-48BF-A54B-CD366B39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A4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50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mp.edu.ru/kniga-direktora?ysclid=m9gyf83gyu8669079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Аракани СОШ</dc:creator>
  <cp:keywords/>
  <dc:description/>
  <cp:lastModifiedBy>Аракани СОШ</cp:lastModifiedBy>
  <cp:revision>2</cp:revision>
  <dcterms:created xsi:type="dcterms:W3CDTF">2025-04-17T07:05:00Z</dcterms:created>
  <dcterms:modified xsi:type="dcterms:W3CDTF">2025-04-17T07:05:00Z</dcterms:modified>
</cp:coreProperties>
</file>